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281" w:rsidRPr="00DA25BC" w:rsidRDefault="00C83281" w:rsidP="00C83281">
      <w:pPr>
        <w:ind w:firstLine="5387"/>
        <w:rPr>
          <w:sz w:val="28"/>
        </w:rPr>
      </w:pPr>
      <w:r w:rsidRPr="00DA25BC">
        <w:rPr>
          <w:sz w:val="28"/>
        </w:rPr>
        <w:t xml:space="preserve">    Приложение</w:t>
      </w:r>
    </w:p>
    <w:p w:rsidR="00C83281" w:rsidRPr="00DA25BC" w:rsidRDefault="00C83281" w:rsidP="00C83281">
      <w:pPr>
        <w:ind w:firstLine="5387"/>
        <w:rPr>
          <w:sz w:val="28"/>
        </w:rPr>
      </w:pPr>
      <w:r w:rsidRPr="00DA25BC">
        <w:rPr>
          <w:sz w:val="28"/>
        </w:rPr>
        <w:t xml:space="preserve">    к решению Совета </w:t>
      </w:r>
    </w:p>
    <w:p w:rsidR="00C83281" w:rsidRPr="00DA25BC" w:rsidRDefault="00C83281" w:rsidP="00C83281">
      <w:pPr>
        <w:tabs>
          <w:tab w:val="left" w:pos="5387"/>
        </w:tabs>
        <w:ind w:firstLine="5387"/>
        <w:rPr>
          <w:sz w:val="28"/>
        </w:rPr>
      </w:pPr>
      <w:r w:rsidRPr="00DA25BC">
        <w:rPr>
          <w:sz w:val="28"/>
        </w:rPr>
        <w:t xml:space="preserve">    Советского сельского поселения</w:t>
      </w:r>
    </w:p>
    <w:p w:rsidR="00C83281" w:rsidRDefault="00C83281" w:rsidP="00C83281">
      <w:pPr>
        <w:tabs>
          <w:tab w:val="left" w:pos="5387"/>
        </w:tabs>
        <w:ind w:firstLine="5387"/>
        <w:rPr>
          <w:sz w:val="28"/>
        </w:rPr>
      </w:pPr>
      <w:r w:rsidRPr="00DA25BC">
        <w:rPr>
          <w:sz w:val="28"/>
        </w:rPr>
        <w:t xml:space="preserve">    </w:t>
      </w:r>
      <w:proofErr w:type="spellStart"/>
      <w:r w:rsidRPr="00DA25BC">
        <w:rPr>
          <w:sz w:val="28"/>
        </w:rPr>
        <w:t>Новокубанского</w:t>
      </w:r>
      <w:proofErr w:type="spellEnd"/>
      <w:r w:rsidRPr="00DA25BC">
        <w:rPr>
          <w:sz w:val="28"/>
        </w:rPr>
        <w:t xml:space="preserve"> района</w:t>
      </w:r>
    </w:p>
    <w:p w:rsidR="00C83281" w:rsidRPr="008B5BBD" w:rsidRDefault="00C83281" w:rsidP="00C83281">
      <w:pPr>
        <w:tabs>
          <w:tab w:val="left" w:pos="5387"/>
        </w:tabs>
        <w:ind w:firstLine="5387"/>
        <w:rPr>
          <w:sz w:val="28"/>
        </w:rPr>
      </w:pPr>
      <w:r>
        <w:rPr>
          <w:sz w:val="28"/>
        </w:rPr>
        <w:t xml:space="preserve">    </w:t>
      </w:r>
      <w:r>
        <w:rPr>
          <w:color w:val="000000" w:themeColor="text1"/>
          <w:spacing w:val="-10"/>
          <w:sz w:val="28"/>
          <w:szCs w:val="28"/>
        </w:rPr>
        <w:t>от _______________ № _____</w:t>
      </w:r>
    </w:p>
    <w:p w:rsidR="00C83281" w:rsidRPr="00643C32" w:rsidRDefault="00C83281" w:rsidP="00C83281">
      <w:pPr>
        <w:ind w:left="5103"/>
        <w:rPr>
          <w:rStyle w:val="a4"/>
          <w:b w:val="0"/>
          <w:color w:val="000000" w:themeColor="text1"/>
          <w:sz w:val="28"/>
          <w:szCs w:val="28"/>
        </w:rPr>
      </w:pPr>
    </w:p>
    <w:p w:rsidR="00C83281" w:rsidRPr="00C83281" w:rsidRDefault="00C83281" w:rsidP="00C83281">
      <w:pPr>
        <w:pStyle w:val="1"/>
        <w:rPr>
          <w:rFonts w:ascii="Times New Roman" w:eastAsiaTheme="minorEastAsia" w:hAnsi="Times New Roman" w:cs="Times New Roman"/>
          <w:sz w:val="28"/>
          <w:szCs w:val="28"/>
        </w:rPr>
      </w:pPr>
    </w:p>
    <w:p w:rsidR="00C83281" w:rsidRPr="00C83281" w:rsidRDefault="00C83281" w:rsidP="00C83281">
      <w:pPr>
        <w:pStyle w:val="1"/>
        <w:rPr>
          <w:rFonts w:ascii="Times New Roman" w:eastAsiaTheme="minorEastAsia" w:hAnsi="Times New Roman" w:cs="Times New Roman"/>
          <w:sz w:val="28"/>
          <w:szCs w:val="28"/>
        </w:rPr>
      </w:pPr>
    </w:p>
    <w:p w:rsidR="00C83281" w:rsidRPr="00C83281" w:rsidRDefault="00C83281" w:rsidP="00C83281">
      <w:pPr>
        <w:pStyle w:val="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Положение</w:t>
      </w:r>
      <w:r>
        <w:rPr>
          <w:rFonts w:ascii="Times New Roman" w:eastAsiaTheme="minorEastAsia" w:hAnsi="Times New Roman" w:cs="Times New Roman"/>
          <w:sz w:val="28"/>
          <w:szCs w:val="28"/>
        </w:rPr>
        <w:br/>
      </w:r>
      <w:r w:rsidR="003B0C2F">
        <w:rPr>
          <w:rFonts w:ascii="Times New Roman" w:eastAsiaTheme="minorEastAsia" w:hAnsi="Times New Roman" w:cs="Times New Roman"/>
          <w:sz w:val="28"/>
          <w:szCs w:val="28"/>
        </w:rPr>
        <w:t>о</w:t>
      </w:r>
      <w:r w:rsidRPr="00C83281">
        <w:rPr>
          <w:rFonts w:ascii="Times New Roman" w:eastAsiaTheme="minorEastAsia" w:hAnsi="Times New Roman" w:cs="Times New Roman"/>
          <w:sz w:val="28"/>
          <w:szCs w:val="28"/>
        </w:rPr>
        <w:t xml:space="preserve"> порядке учета, использо</w:t>
      </w:r>
      <w:r w:rsidR="00287005">
        <w:rPr>
          <w:rFonts w:ascii="Times New Roman" w:eastAsiaTheme="minorEastAsia" w:hAnsi="Times New Roman" w:cs="Times New Roman"/>
          <w:sz w:val="28"/>
          <w:szCs w:val="28"/>
        </w:rPr>
        <w:t>вания, обслуживания и содержания</w:t>
      </w:r>
      <w:r w:rsidRPr="00C83281">
        <w:rPr>
          <w:rFonts w:ascii="Times New Roman" w:eastAsiaTheme="minorEastAsia" w:hAnsi="Times New Roman" w:cs="Times New Roman"/>
          <w:sz w:val="28"/>
          <w:szCs w:val="28"/>
        </w:rPr>
        <w:t xml:space="preserve"> бес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хозяйного недвижимого имущества в Советском сельском поселении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района</w:t>
      </w:r>
    </w:p>
    <w:p w:rsidR="00287005" w:rsidRDefault="00287005" w:rsidP="00806345">
      <w:pPr>
        <w:pStyle w:val="1"/>
        <w:rPr>
          <w:rFonts w:ascii="Times New Roman" w:eastAsiaTheme="minorEastAsia" w:hAnsi="Times New Roman" w:cs="Times New Roman"/>
          <w:sz w:val="28"/>
          <w:szCs w:val="28"/>
        </w:rPr>
      </w:pPr>
      <w:bookmarkStart w:id="0" w:name="sub_100"/>
    </w:p>
    <w:p w:rsidR="00C83281" w:rsidRPr="00806345" w:rsidRDefault="00C83281" w:rsidP="00806345">
      <w:pPr>
        <w:pStyle w:val="1"/>
        <w:rPr>
          <w:rFonts w:ascii="Times New Roman" w:eastAsiaTheme="minorEastAsia" w:hAnsi="Times New Roman" w:cs="Times New Roman"/>
          <w:sz w:val="28"/>
          <w:szCs w:val="28"/>
        </w:rPr>
      </w:pPr>
      <w:r w:rsidRPr="00C83281">
        <w:rPr>
          <w:rFonts w:ascii="Times New Roman" w:eastAsiaTheme="minorEastAsia" w:hAnsi="Times New Roman" w:cs="Times New Roman"/>
          <w:sz w:val="28"/>
          <w:szCs w:val="28"/>
        </w:rPr>
        <w:t>1. Общие положения</w:t>
      </w:r>
      <w:bookmarkEnd w:id="0"/>
    </w:p>
    <w:p w:rsidR="003B0C2F" w:rsidRPr="003B0C2F" w:rsidRDefault="003B0C2F" w:rsidP="00353CFD">
      <w:pPr>
        <w:pStyle w:val="a9"/>
        <w:ind w:firstLine="708"/>
        <w:jc w:val="both"/>
        <w:rPr>
          <w:bCs/>
        </w:rPr>
      </w:pPr>
      <w:bookmarkStart w:id="1" w:name="sub_14"/>
      <w:r w:rsidRPr="003B0C2F">
        <w:t xml:space="preserve">1.1. Положение </w:t>
      </w:r>
      <w:r w:rsidR="006C28DE">
        <w:rPr>
          <w:rFonts w:eastAsiaTheme="minorEastAsia" w:cs="Times New Roman"/>
          <w:szCs w:val="28"/>
        </w:rPr>
        <w:t>о</w:t>
      </w:r>
      <w:r w:rsidR="006C28DE" w:rsidRPr="00C83281">
        <w:rPr>
          <w:rFonts w:eastAsiaTheme="minorEastAsia" w:cs="Times New Roman"/>
          <w:szCs w:val="28"/>
        </w:rPr>
        <w:t xml:space="preserve"> порядке учета, использо</w:t>
      </w:r>
      <w:r w:rsidR="00287005">
        <w:rPr>
          <w:rFonts w:eastAsiaTheme="minorEastAsia" w:cs="Times New Roman"/>
          <w:szCs w:val="28"/>
        </w:rPr>
        <w:t>вания, обслуживания и содержания</w:t>
      </w:r>
      <w:r w:rsidR="006C28DE" w:rsidRPr="00C83281">
        <w:rPr>
          <w:rFonts w:eastAsiaTheme="minorEastAsia" w:cs="Times New Roman"/>
          <w:szCs w:val="28"/>
        </w:rPr>
        <w:t xml:space="preserve"> бес</w:t>
      </w:r>
      <w:r w:rsidR="006C28DE">
        <w:rPr>
          <w:rFonts w:eastAsiaTheme="minorEastAsia" w:cs="Times New Roman"/>
          <w:szCs w:val="28"/>
        </w:rPr>
        <w:t xml:space="preserve">хозяйного недвижимого имущества в Советском сельском поселении </w:t>
      </w:r>
      <w:proofErr w:type="spellStart"/>
      <w:r w:rsidR="006C28DE">
        <w:rPr>
          <w:rFonts w:eastAsiaTheme="minorEastAsia" w:cs="Times New Roman"/>
          <w:szCs w:val="28"/>
        </w:rPr>
        <w:t>Новокубанского</w:t>
      </w:r>
      <w:proofErr w:type="spellEnd"/>
      <w:r w:rsidR="006C28DE">
        <w:rPr>
          <w:rFonts w:eastAsiaTheme="minorEastAsia" w:cs="Times New Roman"/>
          <w:szCs w:val="28"/>
        </w:rPr>
        <w:t xml:space="preserve"> района</w:t>
      </w:r>
      <w:r w:rsidR="006C28DE" w:rsidRPr="003B0C2F">
        <w:rPr>
          <w:bCs/>
        </w:rPr>
        <w:t xml:space="preserve"> </w:t>
      </w:r>
      <w:r w:rsidRPr="003B0C2F">
        <w:rPr>
          <w:bCs/>
        </w:rPr>
        <w:t>(далее - Положение) разработано в соответствии с законодательством Российской Федерации и муниципальными пр</w:t>
      </w:r>
      <w:r>
        <w:rPr>
          <w:bCs/>
        </w:rPr>
        <w:t xml:space="preserve">авовыми актами  Советского сельского поселения </w:t>
      </w:r>
      <w:proofErr w:type="spellStart"/>
      <w:r>
        <w:rPr>
          <w:bCs/>
        </w:rPr>
        <w:t>Новокубанского</w:t>
      </w:r>
      <w:proofErr w:type="spellEnd"/>
      <w:r>
        <w:rPr>
          <w:bCs/>
        </w:rPr>
        <w:t xml:space="preserve"> района</w:t>
      </w:r>
      <w:r w:rsidRPr="003B0C2F">
        <w:rPr>
          <w:bCs/>
        </w:rPr>
        <w:t>.</w:t>
      </w:r>
    </w:p>
    <w:p w:rsidR="003B0C2F" w:rsidRPr="003B0C2F" w:rsidRDefault="003B0C2F" w:rsidP="00353CFD">
      <w:pPr>
        <w:pStyle w:val="a9"/>
        <w:ind w:firstLine="708"/>
        <w:jc w:val="both"/>
      </w:pPr>
      <w:r w:rsidRPr="003B0C2F">
        <w:t xml:space="preserve">1.2. Положение устанавливает порядок принятия в муниципальную собственность </w:t>
      </w:r>
      <w:r w:rsidR="00353CFD">
        <w:rPr>
          <w:rFonts w:cs="Times New Roman"/>
          <w:szCs w:val="28"/>
        </w:rPr>
        <w:t>Советского сельского п</w:t>
      </w:r>
      <w:r w:rsidR="003F6C42">
        <w:rPr>
          <w:rFonts w:cs="Times New Roman"/>
          <w:szCs w:val="28"/>
        </w:rPr>
        <w:t xml:space="preserve">оселения </w:t>
      </w:r>
      <w:proofErr w:type="spellStart"/>
      <w:r w:rsidR="003F6C42">
        <w:rPr>
          <w:rFonts w:cs="Times New Roman"/>
          <w:szCs w:val="28"/>
        </w:rPr>
        <w:t>Новокубанского</w:t>
      </w:r>
      <w:proofErr w:type="spellEnd"/>
      <w:r w:rsidR="003F6C42">
        <w:rPr>
          <w:rFonts w:cs="Times New Roman"/>
          <w:szCs w:val="28"/>
        </w:rPr>
        <w:t xml:space="preserve"> района</w:t>
      </w:r>
      <w:r w:rsidRPr="003B0C2F">
        <w:t xml:space="preserve"> </w:t>
      </w:r>
      <w:r w:rsidR="00A025FE">
        <w:t>бесхозяйного имущества,</w:t>
      </w:r>
      <w:r w:rsidR="003F6C42">
        <w:t xml:space="preserve"> его учета и содержания.</w:t>
      </w:r>
    </w:p>
    <w:p w:rsidR="00353CFD" w:rsidRDefault="003B0C2F" w:rsidP="00353CFD">
      <w:pPr>
        <w:pStyle w:val="a9"/>
        <w:ind w:firstLine="708"/>
        <w:jc w:val="both"/>
        <w:rPr>
          <w:rFonts w:cs="Times New Roman"/>
          <w:szCs w:val="28"/>
        </w:rPr>
      </w:pPr>
      <w:r w:rsidRPr="003B0C2F">
        <w:t xml:space="preserve">1.3. В муниципальную собственность </w:t>
      </w:r>
      <w:r w:rsidR="00353CFD">
        <w:rPr>
          <w:rFonts w:cs="Times New Roman"/>
          <w:szCs w:val="28"/>
        </w:rPr>
        <w:t xml:space="preserve">Советского сельского поселения </w:t>
      </w:r>
      <w:proofErr w:type="spellStart"/>
      <w:r w:rsidR="00353CFD">
        <w:rPr>
          <w:rFonts w:cs="Times New Roman"/>
          <w:szCs w:val="28"/>
        </w:rPr>
        <w:t>Новокубанского</w:t>
      </w:r>
      <w:proofErr w:type="spellEnd"/>
      <w:r w:rsidR="00353CFD">
        <w:rPr>
          <w:rFonts w:cs="Times New Roman"/>
          <w:szCs w:val="28"/>
        </w:rPr>
        <w:t xml:space="preserve"> района </w:t>
      </w:r>
      <w:r w:rsidRPr="003B0C2F">
        <w:t xml:space="preserve">принимаются объекты бесхозяйного недвижимого </w:t>
      </w:r>
      <w:proofErr w:type="gramStart"/>
      <w:r w:rsidRPr="003B0C2F">
        <w:t xml:space="preserve">имущества, которые не имеют собственников или собственники которых неизвестны, или </w:t>
      </w:r>
      <w:r w:rsidR="003F6C42">
        <w:t xml:space="preserve">от которых </w:t>
      </w:r>
      <w:r w:rsidRPr="003B0C2F">
        <w:t>собственники</w:t>
      </w:r>
      <w:r w:rsidR="003F6C42" w:rsidRPr="003F6C42">
        <w:t xml:space="preserve"> </w:t>
      </w:r>
      <w:r w:rsidR="003F6C42">
        <w:t>отказались</w:t>
      </w:r>
      <w:r w:rsidRPr="003B0C2F">
        <w:t xml:space="preserve"> (далее - бесхозяйное имущество), признанные по решению суда поступившими в муниципальную собственность </w:t>
      </w:r>
      <w:r w:rsidR="00353CFD">
        <w:rPr>
          <w:rFonts w:cs="Times New Roman"/>
          <w:szCs w:val="28"/>
        </w:rPr>
        <w:t xml:space="preserve">Советского сельского поселения </w:t>
      </w:r>
      <w:proofErr w:type="spellStart"/>
      <w:r w:rsidR="00353CFD">
        <w:rPr>
          <w:rFonts w:cs="Times New Roman"/>
          <w:szCs w:val="28"/>
        </w:rPr>
        <w:t>Новокубанского</w:t>
      </w:r>
      <w:proofErr w:type="spellEnd"/>
      <w:r w:rsidR="00353CFD">
        <w:rPr>
          <w:rFonts w:cs="Times New Roman"/>
          <w:szCs w:val="28"/>
        </w:rPr>
        <w:t xml:space="preserve"> района.</w:t>
      </w:r>
      <w:proofErr w:type="gramEnd"/>
    </w:p>
    <w:p w:rsidR="00C83281" w:rsidRDefault="00806345" w:rsidP="00353CFD">
      <w:pPr>
        <w:pStyle w:val="a9"/>
        <w:ind w:firstLine="708"/>
        <w:jc w:val="both"/>
        <w:rPr>
          <w:rFonts w:cs="Times New Roman"/>
          <w:szCs w:val="28"/>
        </w:rPr>
      </w:pPr>
      <w:r>
        <w:rPr>
          <w:color w:val="22272F"/>
          <w:szCs w:val="28"/>
        </w:rPr>
        <w:t>1.4</w:t>
      </w:r>
      <w:r w:rsidR="003B0C2F" w:rsidRPr="003B0C2F">
        <w:rPr>
          <w:color w:val="22272F"/>
          <w:szCs w:val="28"/>
        </w:rPr>
        <w:t>. Органом</w:t>
      </w:r>
      <w:r w:rsidR="003F6C42">
        <w:rPr>
          <w:color w:val="22272F"/>
          <w:szCs w:val="28"/>
        </w:rPr>
        <w:t>,</w:t>
      </w:r>
      <w:r w:rsidR="003B0C2F" w:rsidRPr="003B0C2F">
        <w:rPr>
          <w:color w:val="22272F"/>
          <w:szCs w:val="28"/>
        </w:rPr>
        <w:t xml:space="preserve"> осуществляющим оформление документов на принятие бесхозяйного имущества в муниципальную собственность</w:t>
      </w:r>
      <w:r w:rsidR="00353CFD" w:rsidRPr="00353CFD">
        <w:rPr>
          <w:rFonts w:cs="Times New Roman"/>
          <w:szCs w:val="28"/>
        </w:rPr>
        <w:t xml:space="preserve"> </w:t>
      </w:r>
      <w:r w:rsidR="00353CFD">
        <w:rPr>
          <w:rFonts w:cs="Times New Roman"/>
          <w:szCs w:val="28"/>
        </w:rPr>
        <w:t xml:space="preserve">Советского сельского поселения </w:t>
      </w:r>
      <w:proofErr w:type="spellStart"/>
      <w:r w:rsidR="00353CFD">
        <w:rPr>
          <w:rFonts w:cs="Times New Roman"/>
          <w:szCs w:val="28"/>
        </w:rPr>
        <w:t>Новокубанского</w:t>
      </w:r>
      <w:proofErr w:type="spellEnd"/>
      <w:r w:rsidR="00353CFD">
        <w:rPr>
          <w:rFonts w:cs="Times New Roman"/>
          <w:szCs w:val="28"/>
        </w:rPr>
        <w:t xml:space="preserve"> района</w:t>
      </w:r>
      <w:r w:rsidR="003B0C2F" w:rsidRPr="003B0C2F">
        <w:rPr>
          <w:color w:val="22272F"/>
          <w:szCs w:val="28"/>
        </w:rPr>
        <w:t>, ведение реестра бесхозяйного имущества</w:t>
      </w:r>
      <w:r w:rsidR="00353CFD" w:rsidRPr="00353CFD">
        <w:rPr>
          <w:rFonts w:cs="Times New Roman"/>
          <w:szCs w:val="28"/>
        </w:rPr>
        <w:t xml:space="preserve"> </w:t>
      </w:r>
      <w:r w:rsidR="00353CFD">
        <w:rPr>
          <w:rFonts w:cs="Times New Roman"/>
          <w:szCs w:val="28"/>
        </w:rPr>
        <w:t xml:space="preserve">Советского сельского поселения </w:t>
      </w:r>
      <w:proofErr w:type="spellStart"/>
      <w:r w:rsidR="00353CFD">
        <w:rPr>
          <w:rFonts w:cs="Times New Roman"/>
          <w:szCs w:val="28"/>
        </w:rPr>
        <w:t>Новокубанского</w:t>
      </w:r>
      <w:proofErr w:type="spellEnd"/>
      <w:r w:rsidR="00353CFD">
        <w:rPr>
          <w:rFonts w:cs="Times New Roman"/>
          <w:szCs w:val="28"/>
        </w:rPr>
        <w:t xml:space="preserve"> района</w:t>
      </w:r>
      <w:r w:rsidR="003B0C2F" w:rsidRPr="003B0C2F">
        <w:rPr>
          <w:color w:val="22272F"/>
          <w:szCs w:val="28"/>
        </w:rPr>
        <w:t xml:space="preserve">, форма которого приведена в приложении к </w:t>
      </w:r>
      <w:r w:rsidR="003F6C42">
        <w:rPr>
          <w:color w:val="22272F"/>
          <w:szCs w:val="28"/>
        </w:rPr>
        <w:t xml:space="preserve"> настоящему </w:t>
      </w:r>
      <w:r w:rsidR="003B0C2F" w:rsidRPr="003B0C2F">
        <w:rPr>
          <w:color w:val="22272F"/>
          <w:szCs w:val="28"/>
        </w:rPr>
        <w:t xml:space="preserve">Положению, является </w:t>
      </w:r>
      <w:r w:rsidR="00353CFD">
        <w:rPr>
          <w:color w:val="22272F"/>
          <w:szCs w:val="28"/>
        </w:rPr>
        <w:t xml:space="preserve"> администрация </w:t>
      </w:r>
      <w:r w:rsidR="00353CFD">
        <w:rPr>
          <w:rFonts w:cs="Times New Roman"/>
          <w:szCs w:val="28"/>
        </w:rPr>
        <w:t xml:space="preserve">Советского сельского поселения </w:t>
      </w:r>
      <w:proofErr w:type="spellStart"/>
      <w:r w:rsidR="00353CFD">
        <w:rPr>
          <w:rFonts w:cs="Times New Roman"/>
          <w:szCs w:val="28"/>
        </w:rPr>
        <w:t>Новокубанского</w:t>
      </w:r>
      <w:proofErr w:type="spellEnd"/>
      <w:r w:rsidR="00353CFD">
        <w:rPr>
          <w:rFonts w:cs="Times New Roman"/>
          <w:szCs w:val="28"/>
        </w:rPr>
        <w:t xml:space="preserve"> района (далее Администрация).  </w:t>
      </w:r>
      <w:bookmarkEnd w:id="1"/>
    </w:p>
    <w:p w:rsidR="00353CFD" w:rsidRPr="00353CFD" w:rsidRDefault="00353CFD" w:rsidP="00353CFD">
      <w:pPr>
        <w:pStyle w:val="a9"/>
        <w:ind w:firstLine="708"/>
        <w:jc w:val="both"/>
      </w:pPr>
    </w:p>
    <w:p w:rsidR="00C83281" w:rsidRPr="00353CFD" w:rsidRDefault="00C83281" w:rsidP="00353CFD">
      <w:pPr>
        <w:pStyle w:val="1"/>
        <w:rPr>
          <w:rFonts w:ascii="Times New Roman" w:eastAsiaTheme="minorEastAsia" w:hAnsi="Times New Roman" w:cs="Times New Roman"/>
          <w:sz w:val="28"/>
          <w:szCs w:val="28"/>
        </w:rPr>
      </w:pPr>
      <w:bookmarkStart w:id="2" w:name="sub_200"/>
      <w:r w:rsidRPr="00C83281">
        <w:rPr>
          <w:rFonts w:ascii="Times New Roman" w:eastAsiaTheme="minorEastAsia" w:hAnsi="Times New Roman" w:cs="Times New Roman"/>
          <w:sz w:val="28"/>
          <w:szCs w:val="28"/>
        </w:rPr>
        <w:t>2. Порядок оформления документов необходимых для постановки на учет бесхозяйного недвижимого имущества</w:t>
      </w:r>
      <w:bookmarkEnd w:id="2"/>
    </w:p>
    <w:p w:rsidR="00C83281" w:rsidRPr="00C83281" w:rsidRDefault="00C83281" w:rsidP="00C83281">
      <w:pPr>
        <w:rPr>
          <w:rFonts w:ascii="Times New Roman" w:hAnsi="Times New Roman" w:cs="Times New Roman"/>
          <w:sz w:val="28"/>
          <w:szCs w:val="28"/>
        </w:rPr>
      </w:pPr>
      <w:bookmarkStart w:id="3" w:name="sub_21"/>
      <w:r w:rsidRPr="00C83281">
        <w:rPr>
          <w:rFonts w:ascii="Times New Roman" w:hAnsi="Times New Roman" w:cs="Times New Roman"/>
          <w:sz w:val="28"/>
          <w:szCs w:val="28"/>
        </w:rPr>
        <w:t xml:space="preserve">2.1. Бесхозяйные объекты недвижимого имущества выявляются в результате проведения инвентаризации, при проведении ремонтных работ на объектах инженерной инфраструктуры </w:t>
      </w:r>
      <w:r>
        <w:rPr>
          <w:rFonts w:ascii="Times New Roman" w:hAnsi="Times New Roman" w:cs="Times New Roman"/>
          <w:sz w:val="28"/>
          <w:szCs w:val="28"/>
        </w:rPr>
        <w:t xml:space="preserve">Советского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C83281">
        <w:rPr>
          <w:rFonts w:ascii="Times New Roman" w:hAnsi="Times New Roman" w:cs="Times New Roman"/>
          <w:sz w:val="28"/>
          <w:szCs w:val="28"/>
        </w:rPr>
        <w:t>или иными способами.</w:t>
      </w:r>
    </w:p>
    <w:p w:rsidR="00141C27" w:rsidRPr="006C28DE" w:rsidRDefault="00C83281" w:rsidP="003F6C42">
      <w:pPr>
        <w:rPr>
          <w:rFonts w:ascii="Times New Roman" w:hAnsi="Times New Roman" w:cs="Times New Roman"/>
          <w:sz w:val="28"/>
          <w:szCs w:val="28"/>
        </w:rPr>
      </w:pPr>
      <w:bookmarkStart w:id="4" w:name="sub_22"/>
      <w:bookmarkEnd w:id="3"/>
      <w:r w:rsidRPr="00C83281">
        <w:rPr>
          <w:rFonts w:ascii="Times New Roman" w:hAnsi="Times New Roman" w:cs="Times New Roman"/>
          <w:sz w:val="28"/>
          <w:szCs w:val="28"/>
        </w:rPr>
        <w:lastRenderedPageBreak/>
        <w:t xml:space="preserve">2.2. На основании обращения физических и юридических лиц любой </w:t>
      </w:r>
      <w:r w:rsidRPr="006C28DE">
        <w:rPr>
          <w:rFonts w:ascii="Times New Roman" w:hAnsi="Times New Roman" w:cs="Times New Roman"/>
          <w:sz w:val="28"/>
          <w:szCs w:val="28"/>
        </w:rPr>
        <w:t xml:space="preserve">формы собственности, по поводу обнаруженных бесхозяйных объектов недвижимого имущества </w:t>
      </w:r>
      <w:r w:rsidR="00353CFD" w:rsidRPr="006C28DE">
        <w:rPr>
          <w:rFonts w:ascii="Times New Roman" w:hAnsi="Times New Roman" w:cs="Times New Roman"/>
          <w:sz w:val="28"/>
          <w:szCs w:val="28"/>
        </w:rPr>
        <w:t>А</w:t>
      </w:r>
      <w:r w:rsidRPr="006C28DE">
        <w:rPr>
          <w:rFonts w:ascii="Times New Roman" w:hAnsi="Times New Roman" w:cs="Times New Roman"/>
          <w:sz w:val="28"/>
          <w:szCs w:val="28"/>
        </w:rPr>
        <w:t>дминистрация осуществляет проверку указанных сведений</w:t>
      </w:r>
      <w:r w:rsidR="00141C27" w:rsidRPr="006C28DE">
        <w:rPr>
          <w:rFonts w:ascii="Times New Roman" w:hAnsi="Times New Roman" w:cs="Times New Roman"/>
          <w:sz w:val="28"/>
          <w:szCs w:val="28"/>
        </w:rPr>
        <w:t>, о выявленном объекте недвижимого имущества, имеющем признаки бесхозяйного, с выездом к месту нахождения указанног</w:t>
      </w:r>
      <w:r w:rsidR="003F6C42">
        <w:rPr>
          <w:rFonts w:ascii="Times New Roman" w:hAnsi="Times New Roman" w:cs="Times New Roman"/>
          <w:sz w:val="28"/>
          <w:szCs w:val="28"/>
        </w:rPr>
        <w:t>о имущества с целью его осмотра. О</w:t>
      </w:r>
      <w:r w:rsidR="00141C27" w:rsidRPr="006C28DE">
        <w:rPr>
          <w:rFonts w:ascii="Times New Roman" w:hAnsi="Times New Roman" w:cs="Times New Roman"/>
          <w:sz w:val="28"/>
          <w:szCs w:val="28"/>
        </w:rPr>
        <w:t xml:space="preserve">пределяет целесообразность приема указанного имущества в муниципальную собственность Советского сельского поселения </w:t>
      </w:r>
      <w:proofErr w:type="spellStart"/>
      <w:r w:rsidR="00141C27" w:rsidRPr="006C28DE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141C27" w:rsidRPr="006C28D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141C27" w:rsidRPr="006C28DE" w:rsidRDefault="00141C27" w:rsidP="00A025FE">
      <w:pPr>
        <w:rPr>
          <w:rFonts w:ascii="Times New Roman" w:hAnsi="Times New Roman" w:cs="Times New Roman"/>
          <w:sz w:val="28"/>
          <w:szCs w:val="28"/>
        </w:rPr>
      </w:pPr>
      <w:bookmarkStart w:id="5" w:name="sub_1023"/>
      <w:r w:rsidRPr="006C28DE">
        <w:rPr>
          <w:rFonts w:ascii="Times New Roman" w:hAnsi="Times New Roman" w:cs="Times New Roman"/>
          <w:sz w:val="28"/>
          <w:szCs w:val="28"/>
        </w:rPr>
        <w:t>2.3. В случае если указанный объект имущества целесообразно принять в муниципальную собственность Администрация</w:t>
      </w:r>
      <w:bookmarkStart w:id="6" w:name="sub_1024"/>
      <w:bookmarkEnd w:id="5"/>
      <w:r w:rsidR="00A025FE">
        <w:rPr>
          <w:rFonts w:ascii="Times New Roman" w:hAnsi="Times New Roman" w:cs="Times New Roman"/>
          <w:sz w:val="28"/>
          <w:szCs w:val="28"/>
        </w:rPr>
        <w:t xml:space="preserve"> </w:t>
      </w:r>
      <w:r w:rsidRPr="006C28DE">
        <w:rPr>
          <w:rFonts w:ascii="Times New Roman" w:hAnsi="Times New Roman" w:cs="Times New Roman"/>
          <w:sz w:val="28"/>
          <w:szCs w:val="28"/>
        </w:rPr>
        <w:t xml:space="preserve">направляет запросы </w:t>
      </w:r>
      <w:proofErr w:type="gramStart"/>
      <w:r w:rsidRPr="006C28D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C28DE">
        <w:rPr>
          <w:rFonts w:ascii="Times New Roman" w:hAnsi="Times New Roman" w:cs="Times New Roman"/>
          <w:sz w:val="28"/>
          <w:szCs w:val="28"/>
        </w:rPr>
        <w:t>:</w:t>
      </w:r>
    </w:p>
    <w:p w:rsidR="00141C27" w:rsidRPr="006C28DE" w:rsidRDefault="00141C27" w:rsidP="00141C27">
      <w:pPr>
        <w:rPr>
          <w:rFonts w:ascii="Times New Roman" w:hAnsi="Times New Roman" w:cs="Times New Roman"/>
          <w:sz w:val="28"/>
          <w:szCs w:val="28"/>
        </w:rPr>
      </w:pPr>
      <w:r w:rsidRPr="006C28DE">
        <w:rPr>
          <w:rFonts w:ascii="Times New Roman" w:hAnsi="Times New Roman" w:cs="Times New Roman"/>
          <w:sz w:val="28"/>
          <w:szCs w:val="28"/>
        </w:rPr>
        <w:t>- органы учета федерального имущества и государственного имущества Краснодарского края о наличии объекта в реестрах федерального имущества, государственного имущества Краснодарского края;</w:t>
      </w:r>
    </w:p>
    <w:p w:rsidR="00141C27" w:rsidRPr="006C28DE" w:rsidRDefault="003F6C42" w:rsidP="00353CFD">
      <w:pPr>
        <w:pStyle w:val="a9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у</w:t>
      </w:r>
      <w:r w:rsidR="00353CFD" w:rsidRPr="006C28DE">
        <w:rPr>
          <w:rFonts w:cs="Times New Roman"/>
          <w:szCs w:val="28"/>
        </w:rPr>
        <w:t xml:space="preserve">правление </w:t>
      </w:r>
      <w:r>
        <w:rPr>
          <w:rFonts w:cs="Times New Roman"/>
          <w:szCs w:val="28"/>
        </w:rPr>
        <w:t>имущественных</w:t>
      </w:r>
      <w:r w:rsidR="00141C27" w:rsidRPr="006C28DE">
        <w:rPr>
          <w:rFonts w:cs="Times New Roman"/>
          <w:szCs w:val="28"/>
        </w:rPr>
        <w:t xml:space="preserve"> отношений администрации муниципального</w:t>
      </w:r>
      <w:r w:rsidR="00353CFD" w:rsidRPr="006C28DE">
        <w:rPr>
          <w:rFonts w:cs="Times New Roman"/>
          <w:szCs w:val="28"/>
        </w:rPr>
        <w:t xml:space="preserve"> </w:t>
      </w:r>
      <w:r w:rsidR="00141C27" w:rsidRPr="006C28DE">
        <w:rPr>
          <w:rFonts w:cs="Times New Roman"/>
          <w:szCs w:val="28"/>
        </w:rPr>
        <w:t xml:space="preserve">образования </w:t>
      </w:r>
      <w:proofErr w:type="spellStart"/>
      <w:r w:rsidR="00141C27" w:rsidRPr="006C28DE">
        <w:rPr>
          <w:rFonts w:cs="Times New Roman"/>
          <w:szCs w:val="28"/>
        </w:rPr>
        <w:t>Новокубанский</w:t>
      </w:r>
      <w:proofErr w:type="spellEnd"/>
      <w:r w:rsidR="00141C27" w:rsidRPr="006C28DE">
        <w:rPr>
          <w:rFonts w:cs="Times New Roman"/>
          <w:szCs w:val="28"/>
        </w:rPr>
        <w:t xml:space="preserve"> район о наличии об</w:t>
      </w:r>
      <w:r w:rsidR="00306A87">
        <w:rPr>
          <w:rFonts w:cs="Times New Roman"/>
          <w:szCs w:val="28"/>
        </w:rPr>
        <w:t>ъекта в реестре</w:t>
      </w:r>
      <w:r w:rsidR="00353CFD" w:rsidRPr="006C28DE">
        <w:rPr>
          <w:rFonts w:cs="Times New Roman"/>
          <w:szCs w:val="28"/>
        </w:rPr>
        <w:t xml:space="preserve"> </w:t>
      </w:r>
      <w:r w:rsidR="00141C27" w:rsidRPr="006C28DE">
        <w:rPr>
          <w:rFonts w:cs="Times New Roman"/>
          <w:szCs w:val="28"/>
        </w:rPr>
        <w:t xml:space="preserve">муниципального имущества муниципального образования </w:t>
      </w:r>
      <w:proofErr w:type="spellStart"/>
      <w:r w:rsidR="00141C27" w:rsidRPr="006C28DE">
        <w:rPr>
          <w:rFonts w:cs="Times New Roman"/>
          <w:szCs w:val="28"/>
        </w:rPr>
        <w:t>Новокубанский</w:t>
      </w:r>
      <w:proofErr w:type="spellEnd"/>
      <w:r w:rsidR="00141C27" w:rsidRPr="006C28DE">
        <w:rPr>
          <w:rFonts w:cs="Times New Roman"/>
          <w:szCs w:val="28"/>
        </w:rPr>
        <w:t xml:space="preserve"> район</w:t>
      </w:r>
      <w:r w:rsidR="00353CFD" w:rsidRPr="006C28DE">
        <w:rPr>
          <w:rFonts w:cs="Times New Roman"/>
          <w:szCs w:val="28"/>
        </w:rPr>
        <w:t>;</w:t>
      </w:r>
    </w:p>
    <w:p w:rsidR="00141C27" w:rsidRDefault="00141C27" w:rsidP="00353CFD">
      <w:pPr>
        <w:pStyle w:val="a9"/>
        <w:ind w:firstLine="708"/>
        <w:jc w:val="both"/>
      </w:pPr>
      <w:proofErr w:type="gramStart"/>
      <w:r>
        <w:t>отдел ГБУ КК</w:t>
      </w:r>
      <w:r w:rsidR="00353CFD">
        <w:t xml:space="preserve"> </w:t>
      </w:r>
      <w:r>
        <w:t>«</w:t>
      </w:r>
      <w:proofErr w:type="spellStart"/>
      <w:r>
        <w:t>Кр</w:t>
      </w:r>
      <w:r w:rsidR="00353CFD">
        <w:t>айтехинвентаризация-Краевое</w:t>
      </w:r>
      <w:proofErr w:type="spellEnd"/>
      <w:r w:rsidR="00353CFD">
        <w:t xml:space="preserve"> БТИ</w:t>
      </w:r>
      <w:r>
        <w:t>»</w:t>
      </w:r>
      <w:r w:rsidR="00353CFD">
        <w:t xml:space="preserve"> </w:t>
      </w:r>
      <w:r>
        <w:t xml:space="preserve">по </w:t>
      </w:r>
      <w:proofErr w:type="spellStart"/>
      <w:r>
        <w:t>Новокубанскому</w:t>
      </w:r>
      <w:proofErr w:type="spellEnd"/>
      <w:r>
        <w:t xml:space="preserve"> району о наличии (отсутствии) регистрации права на объект до введения в действие </w:t>
      </w:r>
      <w:hyperlink r:id="rId6" w:history="1">
        <w:r w:rsidRPr="00287005">
          <w:rPr>
            <w:rStyle w:val="a3"/>
            <w:color w:val="auto"/>
          </w:rPr>
          <w:t>Федерального закона</w:t>
        </w:r>
      </w:hyperlink>
      <w:r w:rsidR="00353CFD" w:rsidRPr="00287005">
        <w:t xml:space="preserve"> </w:t>
      </w:r>
      <w:r w:rsidR="00353CFD">
        <w:t>от 13 июля 2015 года № 218-ФЗ «</w:t>
      </w:r>
      <w:r>
        <w:t>О государст</w:t>
      </w:r>
      <w:r w:rsidR="00353CFD">
        <w:t>венной регистрации недвижимости»</w:t>
      </w:r>
      <w:r>
        <w:t xml:space="preserve"> и до начала деятельности учреждения юстиции по государственной регистрации прав на недвижимое имущество и сделок с ним на</w:t>
      </w:r>
      <w:r w:rsidR="003F6C42">
        <w:t xml:space="preserve"> территории Краснодарского края.</w:t>
      </w:r>
      <w:proofErr w:type="gramEnd"/>
    </w:p>
    <w:p w:rsidR="00485B05" w:rsidRPr="00353CFD" w:rsidRDefault="003F6C42" w:rsidP="003F6C42">
      <w:pPr>
        <w:pStyle w:val="a9"/>
        <w:ind w:firstLine="708"/>
        <w:jc w:val="both"/>
      </w:pPr>
      <w:bookmarkStart w:id="7" w:name="sub_23"/>
      <w:bookmarkEnd w:id="4"/>
      <w:bookmarkEnd w:id="6"/>
      <w:r>
        <w:rPr>
          <w:rFonts w:cs="Times New Roman"/>
          <w:szCs w:val="28"/>
        </w:rPr>
        <w:t>2.4</w:t>
      </w:r>
      <w:r w:rsidR="00C83281" w:rsidRPr="00C83281">
        <w:rPr>
          <w:rFonts w:cs="Times New Roman"/>
          <w:szCs w:val="28"/>
        </w:rPr>
        <w:t xml:space="preserve">. </w:t>
      </w:r>
      <w:proofErr w:type="gramStart"/>
      <w:r w:rsidR="00C83281" w:rsidRPr="00C83281">
        <w:rPr>
          <w:rFonts w:cs="Times New Roman"/>
          <w:szCs w:val="28"/>
        </w:rPr>
        <w:t xml:space="preserve">Если в результате </w:t>
      </w:r>
      <w:r w:rsidR="00F508ED">
        <w:rPr>
          <w:rFonts w:cs="Times New Roman"/>
          <w:szCs w:val="28"/>
        </w:rPr>
        <w:t>полученных документов</w:t>
      </w:r>
      <w:r w:rsidR="00C83281" w:rsidRPr="00C83281">
        <w:rPr>
          <w:rFonts w:cs="Times New Roman"/>
          <w:szCs w:val="28"/>
        </w:rPr>
        <w:t xml:space="preserve"> будет установлено, что </w:t>
      </w:r>
      <w:r w:rsidR="00C83281" w:rsidRPr="00353CFD">
        <w:t xml:space="preserve">обнаруженное недвижимое имущество отвечает требованиям </w:t>
      </w:r>
      <w:r w:rsidR="00F508ED" w:rsidRPr="00353CFD">
        <w:t xml:space="preserve"> пункта 3 Порядка принятия на учет бесхозяйных недвижимых вещей, утвержденного Приказом Министерства экономического развития Российской Федерации от 1</w:t>
      </w:r>
      <w:r w:rsidR="006C28DE">
        <w:t xml:space="preserve">0 декабря 2015 года </w:t>
      </w:r>
      <w:r w:rsidR="00F508ED" w:rsidRPr="00353CFD">
        <w:t>№ 931</w:t>
      </w:r>
      <w:r w:rsidR="00353CFD">
        <w:t xml:space="preserve"> Администрация</w:t>
      </w:r>
      <w:r w:rsidR="00485B05" w:rsidRPr="00353CFD">
        <w:t xml:space="preserve"> подает в орган,</w:t>
      </w:r>
      <w:r w:rsidR="00353CFD">
        <w:t xml:space="preserve"> осуществляющий Государственный</w:t>
      </w:r>
      <w:r w:rsidR="006C28DE">
        <w:t xml:space="preserve"> </w:t>
      </w:r>
      <w:r w:rsidR="00353CFD">
        <w:t>кадастровый</w:t>
      </w:r>
      <w:r w:rsidR="006C28DE">
        <w:t xml:space="preserve"> </w:t>
      </w:r>
      <w:r w:rsidR="00353CFD">
        <w:t>учет</w:t>
      </w:r>
      <w:r w:rsidR="006C28DE">
        <w:t xml:space="preserve"> </w:t>
      </w:r>
      <w:r w:rsidR="00353CFD">
        <w:t>и</w:t>
      </w:r>
      <w:r w:rsidR="006C28DE">
        <w:t xml:space="preserve"> </w:t>
      </w:r>
      <w:r w:rsidR="00485B05" w:rsidRPr="00353CFD">
        <w:t>государственную</w:t>
      </w:r>
      <w:r w:rsidR="006C28DE">
        <w:t xml:space="preserve"> </w:t>
      </w:r>
      <w:r w:rsidR="00485B05" w:rsidRPr="00353CFD">
        <w:t> регистрацию прав, </w:t>
      </w:r>
      <w:r w:rsidR="006C28DE">
        <w:t xml:space="preserve"> </w:t>
      </w:r>
      <w:r w:rsidR="00485B05" w:rsidRPr="00353CFD">
        <w:t>заявление о постановке на учет </w:t>
      </w:r>
      <w:r w:rsidR="006C28DE">
        <w:t>бесхозяйны</w:t>
      </w:r>
      <w:r w:rsidR="00485B05" w:rsidRPr="00353CFD">
        <w:t>х недвижимых вещей.</w:t>
      </w:r>
      <w:proofErr w:type="gramEnd"/>
    </w:p>
    <w:p w:rsidR="00485B05" w:rsidRPr="00353CFD" w:rsidRDefault="00485B05" w:rsidP="006C28DE">
      <w:pPr>
        <w:pStyle w:val="a9"/>
        <w:ind w:firstLine="708"/>
        <w:jc w:val="both"/>
      </w:pPr>
      <w:r w:rsidRPr="00353CFD">
        <w:t>К заявлению должны быть приложены следующие документы:</w:t>
      </w:r>
    </w:p>
    <w:p w:rsidR="00485B05" w:rsidRPr="00353CFD" w:rsidRDefault="00485B05" w:rsidP="006C28DE">
      <w:pPr>
        <w:pStyle w:val="a9"/>
        <w:ind w:firstLine="708"/>
        <w:jc w:val="both"/>
      </w:pPr>
      <w:r w:rsidRPr="00353CFD">
        <w:t>- технический план на объект недвижимого имущества;</w:t>
      </w:r>
    </w:p>
    <w:p w:rsidR="00485B05" w:rsidRPr="00353CFD" w:rsidRDefault="003F6C42" w:rsidP="00A025FE">
      <w:pPr>
        <w:pStyle w:val="a9"/>
        <w:ind w:firstLine="708"/>
        <w:jc w:val="both"/>
      </w:pPr>
      <w:r>
        <w:t>- документы</w:t>
      </w:r>
      <w:r w:rsidR="00DB2C3E">
        <w:t>,</w:t>
      </w:r>
      <w:r>
        <w:t xml:space="preserve"> </w:t>
      </w:r>
      <w:r w:rsidR="00A025FE">
        <w:t>полученные на основании запросов указанных в пункте 3.2 настоящего Положения.</w:t>
      </w:r>
    </w:p>
    <w:p w:rsidR="00485B05" w:rsidRPr="00353CFD" w:rsidRDefault="00485B05" w:rsidP="006C28DE">
      <w:pPr>
        <w:pStyle w:val="a9"/>
        <w:ind w:firstLine="708"/>
        <w:jc w:val="both"/>
      </w:pPr>
      <w:proofErr w:type="gramStart"/>
      <w:r w:rsidRPr="00353CFD">
        <w:t>В случае отказа собственника (собственников) от права собственности на объект недвижимого имущества - заявление собственника (собственников) или уполномоченного им (ими) на то лица (при наличии у него нотариально удостоверенной доверенности) об отказе от права собственности на объект недвижимого имущества, копии правоустанавливающих документов, подтверждающих наличие права собственности у лица (лиц), отказавшегося (отказавшихся) от права собственности на объект недвижимости.</w:t>
      </w:r>
      <w:proofErr w:type="gramEnd"/>
    </w:p>
    <w:p w:rsidR="003B0C2F" w:rsidRDefault="00806345" w:rsidP="006C28DE">
      <w:pPr>
        <w:pStyle w:val="a9"/>
        <w:ind w:firstLine="708"/>
        <w:jc w:val="both"/>
      </w:pPr>
      <w:r>
        <w:t>2.</w:t>
      </w:r>
      <w:r w:rsidR="00DB2C3E">
        <w:t>5</w:t>
      </w:r>
      <w:r>
        <w:t xml:space="preserve">. </w:t>
      </w:r>
      <w:r w:rsidR="006C28DE">
        <w:t>П</w:t>
      </w:r>
      <w:r>
        <w:t>олучение от органа</w:t>
      </w:r>
      <w:r w:rsidR="003B0C2F" w:rsidRPr="00353CFD">
        <w:t xml:space="preserve"> регистрации прав уведомления о принятии на учет бесхозяйного объекта недвижимого имущества который не имеет собственника или </w:t>
      </w:r>
      <w:proofErr w:type="gramStart"/>
      <w:r w:rsidR="003B0C2F" w:rsidRPr="00353CFD">
        <w:t>собственник</w:t>
      </w:r>
      <w:proofErr w:type="gramEnd"/>
      <w:r w:rsidR="003B0C2F" w:rsidRPr="00353CFD">
        <w:t xml:space="preserve"> которого неизвестен,  является основанием для </w:t>
      </w:r>
      <w:r w:rsidR="003B0C2F" w:rsidRPr="00353CFD">
        <w:lastRenderedPageBreak/>
        <w:t>включения сведений о бесхозяйной недвижимой вещи в реестр бесхозяйного имущества Советского сельского поселения Новокубанского района.</w:t>
      </w:r>
    </w:p>
    <w:p w:rsidR="006C28DE" w:rsidRDefault="00806345" w:rsidP="006C28DE">
      <w:pPr>
        <w:pStyle w:val="a9"/>
        <w:ind w:firstLine="708"/>
        <w:jc w:val="both"/>
      </w:pPr>
      <w:r>
        <w:t xml:space="preserve">2.7. </w:t>
      </w:r>
      <w:r w:rsidRPr="00353CFD">
        <w:t>Расходы по</w:t>
      </w:r>
      <w:r>
        <w:t xml:space="preserve"> подготовке технического плана,</w:t>
      </w:r>
      <w:r w:rsidRPr="00353CFD">
        <w:t xml:space="preserve"> для постановки на государственный кадастровый у</w:t>
      </w:r>
      <w:r w:rsidR="00DB2C3E">
        <w:t>чет бесхозяйной недвижимой вещи</w:t>
      </w:r>
      <w:r w:rsidR="00FF7397">
        <w:t xml:space="preserve"> и других,</w:t>
      </w:r>
      <w:r w:rsidRPr="00353CFD">
        <w:t xml:space="preserve"> необходимых для этих целей документов производятся за счет средств бюджета Советского сельского поселения Новокубанского района</w:t>
      </w:r>
      <w:r>
        <w:t>.</w:t>
      </w:r>
    </w:p>
    <w:p w:rsidR="00806345" w:rsidRDefault="00806345" w:rsidP="006C28DE">
      <w:pPr>
        <w:pStyle w:val="a9"/>
        <w:ind w:firstLine="708"/>
        <w:jc w:val="both"/>
      </w:pPr>
    </w:p>
    <w:p w:rsidR="00806345" w:rsidRPr="00806345" w:rsidRDefault="00806345" w:rsidP="00806345">
      <w:pPr>
        <w:pStyle w:val="1"/>
        <w:rPr>
          <w:rFonts w:ascii="Times New Roman" w:eastAsiaTheme="minorEastAsia" w:hAnsi="Times New Roman" w:cs="Times New Roman"/>
          <w:sz w:val="28"/>
          <w:szCs w:val="28"/>
        </w:rPr>
      </w:pPr>
      <w:bookmarkStart w:id="8" w:name="sub_500"/>
      <w:r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C83281">
        <w:rPr>
          <w:rFonts w:ascii="Times New Roman" w:eastAsiaTheme="minorEastAsia" w:hAnsi="Times New Roman" w:cs="Times New Roman"/>
          <w:sz w:val="28"/>
          <w:szCs w:val="28"/>
        </w:rPr>
        <w:t>. Порядок обслуживания и содержания бесхозяйных объектов</w:t>
      </w:r>
      <w:bookmarkEnd w:id="8"/>
    </w:p>
    <w:p w:rsidR="00806345" w:rsidRPr="00C83281" w:rsidRDefault="00806345" w:rsidP="00806345">
      <w:pPr>
        <w:rPr>
          <w:rFonts w:ascii="Times New Roman" w:hAnsi="Times New Roman" w:cs="Times New Roman"/>
          <w:sz w:val="28"/>
          <w:szCs w:val="28"/>
        </w:rPr>
      </w:pPr>
      <w:bookmarkStart w:id="9" w:name="sub_51"/>
      <w:r>
        <w:rPr>
          <w:rFonts w:ascii="Times New Roman" w:hAnsi="Times New Roman" w:cs="Times New Roman"/>
          <w:sz w:val="28"/>
          <w:szCs w:val="28"/>
        </w:rPr>
        <w:t>3</w:t>
      </w:r>
      <w:r w:rsidRPr="00C83281">
        <w:rPr>
          <w:rFonts w:ascii="Times New Roman" w:hAnsi="Times New Roman" w:cs="Times New Roman"/>
          <w:sz w:val="28"/>
          <w:szCs w:val="28"/>
        </w:rPr>
        <w:t>.1. С момента постановки на учет имущества</w:t>
      </w:r>
      <w:r>
        <w:rPr>
          <w:rFonts w:ascii="Times New Roman" w:hAnsi="Times New Roman" w:cs="Times New Roman"/>
          <w:sz w:val="28"/>
          <w:szCs w:val="28"/>
        </w:rPr>
        <w:t xml:space="preserve"> в качестве бесхозяйного Администрация</w:t>
      </w:r>
      <w:r w:rsidRPr="00C83281">
        <w:rPr>
          <w:rFonts w:ascii="Times New Roman" w:hAnsi="Times New Roman" w:cs="Times New Roman"/>
          <w:sz w:val="28"/>
          <w:szCs w:val="28"/>
        </w:rPr>
        <w:t xml:space="preserve"> обеспечивает его сохранность и сохранение эксплуатационных характеристик.</w:t>
      </w:r>
    </w:p>
    <w:p w:rsidR="00806345" w:rsidRPr="00C83281" w:rsidRDefault="00806345" w:rsidP="00806345">
      <w:pPr>
        <w:rPr>
          <w:rFonts w:ascii="Times New Roman" w:hAnsi="Times New Roman" w:cs="Times New Roman"/>
          <w:sz w:val="28"/>
          <w:szCs w:val="28"/>
        </w:rPr>
      </w:pPr>
      <w:bookmarkStart w:id="10" w:name="sub_52"/>
      <w:bookmarkEnd w:id="9"/>
      <w:r>
        <w:rPr>
          <w:rFonts w:ascii="Times New Roman" w:hAnsi="Times New Roman" w:cs="Times New Roman"/>
          <w:sz w:val="28"/>
          <w:szCs w:val="28"/>
        </w:rPr>
        <w:t>3</w:t>
      </w:r>
      <w:r w:rsidRPr="00C83281">
        <w:rPr>
          <w:rFonts w:ascii="Times New Roman" w:hAnsi="Times New Roman" w:cs="Times New Roman"/>
          <w:sz w:val="28"/>
          <w:szCs w:val="28"/>
        </w:rPr>
        <w:t>.2. Использование бесхозяйных объектов осуществляется на общих основаниях в соответствии с целями и задачами использования муниципального имущества.</w:t>
      </w:r>
    </w:p>
    <w:p w:rsidR="00806345" w:rsidRPr="00C83281" w:rsidRDefault="00806345" w:rsidP="00806345">
      <w:pPr>
        <w:rPr>
          <w:rFonts w:ascii="Times New Roman" w:hAnsi="Times New Roman" w:cs="Times New Roman"/>
          <w:sz w:val="28"/>
          <w:szCs w:val="28"/>
        </w:rPr>
      </w:pPr>
      <w:bookmarkStart w:id="11" w:name="sub_53"/>
      <w:bookmarkEnd w:id="10"/>
      <w:r>
        <w:rPr>
          <w:rFonts w:ascii="Times New Roman" w:hAnsi="Times New Roman" w:cs="Times New Roman"/>
          <w:sz w:val="28"/>
          <w:szCs w:val="28"/>
        </w:rPr>
        <w:t>3.3. Администрация</w:t>
      </w:r>
      <w:r w:rsidRPr="00C83281">
        <w:rPr>
          <w:rFonts w:ascii="Times New Roman" w:hAnsi="Times New Roman" w:cs="Times New Roman"/>
          <w:sz w:val="28"/>
          <w:szCs w:val="28"/>
        </w:rPr>
        <w:t xml:space="preserve"> рассматривает предложения физических и юридических лиц независимо от их организационно-правовой формы о возможном хозяйственном использовании бесхозяйного имущества (аренда, безвозмездное пользование).</w:t>
      </w:r>
    </w:p>
    <w:p w:rsidR="00806345" w:rsidRPr="00C83281" w:rsidRDefault="00806345" w:rsidP="00806345">
      <w:pPr>
        <w:rPr>
          <w:rFonts w:ascii="Times New Roman" w:hAnsi="Times New Roman" w:cs="Times New Roman"/>
          <w:sz w:val="28"/>
          <w:szCs w:val="28"/>
        </w:rPr>
      </w:pPr>
      <w:bookmarkStart w:id="12" w:name="sub_54"/>
      <w:bookmarkEnd w:id="11"/>
      <w:r>
        <w:rPr>
          <w:rFonts w:ascii="Times New Roman" w:hAnsi="Times New Roman" w:cs="Times New Roman"/>
          <w:sz w:val="28"/>
          <w:szCs w:val="28"/>
        </w:rPr>
        <w:t>3</w:t>
      </w:r>
      <w:r w:rsidRPr="00C83281">
        <w:rPr>
          <w:rFonts w:ascii="Times New Roman" w:hAnsi="Times New Roman" w:cs="Times New Roman"/>
          <w:sz w:val="28"/>
          <w:szCs w:val="28"/>
        </w:rPr>
        <w:t xml:space="preserve">.4. </w:t>
      </w:r>
      <w:proofErr w:type="gramStart"/>
      <w:r w:rsidRPr="00C83281">
        <w:rPr>
          <w:rFonts w:ascii="Times New Roman" w:hAnsi="Times New Roman" w:cs="Times New Roman"/>
          <w:sz w:val="28"/>
          <w:szCs w:val="28"/>
        </w:rPr>
        <w:t>Вне зависимости от наличия либо отсутствия соответствующих предложений, вопрос о необходимости принятия мер по обеспечению сохранности и сохранению эксплуатационных характеристик бесхозяйного недвижимого имущества</w:t>
      </w:r>
      <w:r>
        <w:rPr>
          <w:rFonts w:ascii="Times New Roman" w:hAnsi="Times New Roman" w:cs="Times New Roman"/>
          <w:sz w:val="28"/>
          <w:szCs w:val="28"/>
        </w:rPr>
        <w:t xml:space="preserve"> подлежит рассмотрению Администрацией</w:t>
      </w:r>
      <w:r w:rsidRPr="00C83281">
        <w:rPr>
          <w:rFonts w:ascii="Times New Roman" w:hAnsi="Times New Roman" w:cs="Times New Roman"/>
          <w:sz w:val="28"/>
          <w:szCs w:val="28"/>
        </w:rPr>
        <w:t xml:space="preserve"> не позднее 30 рабочих дней от даты постановки соответствующего имущества на учет в качестве бесхозяйных объектов недвижимости в органе, осуществляющем государственную регистрацию недвижимого имущества и сделок с ним.</w:t>
      </w:r>
      <w:proofErr w:type="gramEnd"/>
    </w:p>
    <w:p w:rsidR="00806345" w:rsidRPr="00C83281" w:rsidRDefault="00806345" w:rsidP="00806345">
      <w:pPr>
        <w:rPr>
          <w:rFonts w:ascii="Times New Roman" w:hAnsi="Times New Roman" w:cs="Times New Roman"/>
          <w:sz w:val="28"/>
          <w:szCs w:val="28"/>
        </w:rPr>
      </w:pPr>
      <w:bookmarkStart w:id="13" w:name="sub_55"/>
      <w:bookmarkEnd w:id="12"/>
      <w:r>
        <w:rPr>
          <w:rFonts w:ascii="Times New Roman" w:hAnsi="Times New Roman" w:cs="Times New Roman"/>
          <w:sz w:val="28"/>
          <w:szCs w:val="28"/>
        </w:rPr>
        <w:t>3</w:t>
      </w:r>
      <w:r w:rsidRPr="00C83281">
        <w:rPr>
          <w:rFonts w:ascii="Times New Roman" w:hAnsi="Times New Roman" w:cs="Times New Roman"/>
          <w:sz w:val="28"/>
          <w:szCs w:val="28"/>
        </w:rPr>
        <w:t>.5. Решение о необходимости принятия мер по обеспечению сохранности и сохранению эксплуатационных характеристик бесхозяйного недвижимого имущества принимается Администрацией и служит основанием для издания постановления о принятии мер по обеспечению сохранности и сохранению эксплуатационных характеристик бесхозяйного недвижимого имущества.</w:t>
      </w:r>
    </w:p>
    <w:bookmarkEnd w:id="13"/>
    <w:p w:rsidR="00806345" w:rsidRDefault="00806345" w:rsidP="00806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</w:t>
      </w:r>
      <w:r w:rsidRPr="00C83281">
        <w:rPr>
          <w:rFonts w:ascii="Times New Roman" w:hAnsi="Times New Roman" w:cs="Times New Roman"/>
          <w:sz w:val="28"/>
          <w:szCs w:val="28"/>
        </w:rPr>
        <w:t>Соответствующее постановление Администрации должно содержать перечень мер по обеспечению сохранности и сохранению эксплуатационных характеристик бесхозяйного недвижимого имущества с указанием оценки их стоимости, источники финансирования и порядок реализации соответствующих мер, а также указание на лиц, ответственных за принятие мер по обеспечению сохранности и сохранению эксплуатационных характеристик бесхозяйного недвижимого имущества.</w:t>
      </w:r>
    </w:p>
    <w:p w:rsidR="00806345" w:rsidRPr="006C28DE" w:rsidRDefault="00806345" w:rsidP="00806345">
      <w:pPr>
        <w:rPr>
          <w:sz w:val="28"/>
          <w:szCs w:val="28"/>
        </w:rPr>
      </w:pPr>
      <w:r>
        <w:t xml:space="preserve">3.7. </w:t>
      </w:r>
      <w:r w:rsidRPr="006C28DE">
        <w:rPr>
          <w:sz w:val="28"/>
          <w:szCs w:val="28"/>
        </w:rPr>
        <w:t xml:space="preserve">В целях предотвращения угрозы разрушения </w:t>
      </w:r>
      <w:r w:rsidR="00DB2C3E">
        <w:rPr>
          <w:sz w:val="28"/>
          <w:szCs w:val="28"/>
        </w:rPr>
        <w:t>не</w:t>
      </w:r>
      <w:r w:rsidRPr="006C28DE">
        <w:rPr>
          <w:sz w:val="28"/>
          <w:szCs w:val="28"/>
        </w:rPr>
        <w:t>движимого имущества, включенного в реестр выявленного бесх</w:t>
      </w:r>
      <w:r w:rsidR="00DB2C3E">
        <w:rPr>
          <w:sz w:val="28"/>
          <w:szCs w:val="28"/>
        </w:rPr>
        <w:t>озяйного нед</w:t>
      </w:r>
      <w:r w:rsidRPr="006C28DE">
        <w:rPr>
          <w:sz w:val="28"/>
          <w:szCs w:val="28"/>
        </w:rPr>
        <w:t xml:space="preserve">вижимого имущества, его утраты, Администрация вправе осуществлять ремонт и содержание бесхозяйного </w:t>
      </w:r>
      <w:r w:rsidR="00DB2C3E">
        <w:rPr>
          <w:sz w:val="28"/>
          <w:szCs w:val="28"/>
        </w:rPr>
        <w:t>не</w:t>
      </w:r>
      <w:r w:rsidRPr="006C28DE">
        <w:rPr>
          <w:sz w:val="28"/>
          <w:szCs w:val="28"/>
        </w:rPr>
        <w:t xml:space="preserve">движимого имущества за счет средств бюджета Советского сельского поселения </w:t>
      </w:r>
      <w:proofErr w:type="spellStart"/>
      <w:r w:rsidRPr="006C28DE">
        <w:rPr>
          <w:sz w:val="28"/>
          <w:szCs w:val="28"/>
        </w:rPr>
        <w:t>Новокубанского</w:t>
      </w:r>
      <w:proofErr w:type="spellEnd"/>
      <w:r w:rsidRPr="006C28DE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FF7397" w:rsidRDefault="00FF7397" w:rsidP="00806345">
      <w:pPr>
        <w:pStyle w:val="a9"/>
        <w:jc w:val="both"/>
      </w:pPr>
    </w:p>
    <w:p w:rsidR="00FF7397" w:rsidRDefault="00FF7397" w:rsidP="00806345">
      <w:pPr>
        <w:pStyle w:val="a9"/>
        <w:jc w:val="both"/>
      </w:pPr>
    </w:p>
    <w:p w:rsidR="006C28DE" w:rsidRDefault="00806345" w:rsidP="006C28DE">
      <w:pPr>
        <w:pStyle w:val="a9"/>
        <w:ind w:firstLine="708"/>
        <w:jc w:val="center"/>
        <w:rPr>
          <w:b/>
          <w:color w:val="22272F"/>
          <w:shd w:val="clear" w:color="auto" w:fill="FFFFFF"/>
        </w:rPr>
      </w:pPr>
      <w:r>
        <w:rPr>
          <w:b/>
          <w:color w:val="22272F"/>
          <w:shd w:val="clear" w:color="auto" w:fill="FFFFFF"/>
        </w:rPr>
        <w:t xml:space="preserve">4. </w:t>
      </w:r>
      <w:r w:rsidR="006C28DE" w:rsidRPr="006C28DE">
        <w:rPr>
          <w:b/>
          <w:color w:val="22272F"/>
          <w:shd w:val="clear" w:color="auto" w:fill="FFFFFF"/>
        </w:rPr>
        <w:t xml:space="preserve">Порядок принятия в муниципальную собственность </w:t>
      </w:r>
      <w:r w:rsidR="006C28DE" w:rsidRPr="006C28DE">
        <w:rPr>
          <w:rFonts w:cs="Times New Roman"/>
          <w:b/>
          <w:szCs w:val="28"/>
        </w:rPr>
        <w:t xml:space="preserve">Советского сельского </w:t>
      </w:r>
      <w:r w:rsidR="00DB2C3E">
        <w:rPr>
          <w:rFonts w:cs="Times New Roman"/>
          <w:b/>
          <w:szCs w:val="28"/>
        </w:rPr>
        <w:t xml:space="preserve">поселения </w:t>
      </w:r>
      <w:proofErr w:type="spellStart"/>
      <w:r w:rsidR="00DB2C3E">
        <w:rPr>
          <w:rFonts w:cs="Times New Roman"/>
          <w:b/>
          <w:szCs w:val="28"/>
        </w:rPr>
        <w:t>Новокубанского</w:t>
      </w:r>
      <w:proofErr w:type="spellEnd"/>
      <w:r w:rsidR="00DB2C3E">
        <w:rPr>
          <w:rFonts w:cs="Times New Roman"/>
          <w:b/>
          <w:szCs w:val="28"/>
        </w:rPr>
        <w:t xml:space="preserve"> района</w:t>
      </w:r>
      <w:r w:rsidR="006C28DE" w:rsidRPr="006C28DE">
        <w:rPr>
          <w:rFonts w:cs="Times New Roman"/>
          <w:b/>
          <w:szCs w:val="28"/>
        </w:rPr>
        <w:t xml:space="preserve"> </w:t>
      </w:r>
      <w:r w:rsidR="006C28DE" w:rsidRPr="006C28DE">
        <w:rPr>
          <w:b/>
          <w:color w:val="22272F"/>
          <w:shd w:val="clear" w:color="auto" w:fill="FFFFFF"/>
        </w:rPr>
        <w:t xml:space="preserve">бесхозяйного </w:t>
      </w:r>
    </w:p>
    <w:p w:rsidR="006C28DE" w:rsidRPr="00806345" w:rsidRDefault="006C28DE" w:rsidP="00806345">
      <w:pPr>
        <w:pStyle w:val="a9"/>
        <w:ind w:firstLine="708"/>
        <w:jc w:val="center"/>
        <w:rPr>
          <w:b/>
          <w:color w:val="22272F"/>
          <w:shd w:val="clear" w:color="auto" w:fill="FFFFFF"/>
        </w:rPr>
      </w:pPr>
      <w:r w:rsidRPr="006C28DE">
        <w:rPr>
          <w:b/>
          <w:color w:val="22272F"/>
          <w:shd w:val="clear" w:color="auto" w:fill="FFFFFF"/>
        </w:rPr>
        <w:t>недвижимого имущества</w:t>
      </w:r>
    </w:p>
    <w:p w:rsidR="00485B05" w:rsidRPr="00353CFD" w:rsidRDefault="00806345" w:rsidP="006C28DE">
      <w:pPr>
        <w:pStyle w:val="a9"/>
        <w:ind w:firstLine="708"/>
        <w:jc w:val="both"/>
      </w:pPr>
      <w:r>
        <w:t>4.1</w:t>
      </w:r>
      <w:r w:rsidR="00485B05" w:rsidRPr="00353CFD">
        <w:t xml:space="preserve">. </w:t>
      </w:r>
      <w:proofErr w:type="gramStart"/>
      <w:r w:rsidR="00485B05" w:rsidRPr="00353CFD">
        <w:t>По истечении 1 года со дня постановки бесхозяйной недвижимой вещи на учет, а в случае постановки на учет линейного объекта по истечении трех месяцев со дня постановки на учет, Администрация на основании полученного от органа, осуществляющего государственную регистрацию прав на недвижимое имущество и сделок с ним, сообщения о принятии на учет объекта недвижимого имущества обращается в суд с заявлением о</w:t>
      </w:r>
      <w:proofErr w:type="gramEnd"/>
      <w:r w:rsidR="00485B05" w:rsidRPr="00353CFD">
        <w:t xml:space="preserve"> </w:t>
      </w:r>
      <w:proofErr w:type="gramStart"/>
      <w:r w:rsidR="00485B05" w:rsidRPr="00353CFD">
        <w:t>признании</w:t>
      </w:r>
      <w:proofErr w:type="gramEnd"/>
      <w:r w:rsidR="00485B05" w:rsidRPr="00353CFD">
        <w:t xml:space="preserve"> права собственности </w:t>
      </w:r>
      <w:r w:rsidR="001E65E6" w:rsidRPr="00353CFD">
        <w:t xml:space="preserve"> Советского сельского поселения </w:t>
      </w:r>
      <w:proofErr w:type="spellStart"/>
      <w:r w:rsidR="001E65E6" w:rsidRPr="00353CFD">
        <w:t>Новокубанского</w:t>
      </w:r>
      <w:proofErr w:type="spellEnd"/>
      <w:r w:rsidR="001E65E6" w:rsidRPr="00353CFD">
        <w:t xml:space="preserve"> района </w:t>
      </w:r>
      <w:r w:rsidR="00485B05" w:rsidRPr="00353CFD">
        <w:t>на бесхозяйную недвижимую вещь.</w:t>
      </w:r>
    </w:p>
    <w:p w:rsidR="00485B05" w:rsidRPr="00353CFD" w:rsidRDefault="00806345" w:rsidP="006C28DE">
      <w:pPr>
        <w:pStyle w:val="a9"/>
        <w:ind w:firstLine="708"/>
        <w:jc w:val="both"/>
      </w:pPr>
      <w:r>
        <w:t>4.2</w:t>
      </w:r>
      <w:r w:rsidR="00485B05" w:rsidRPr="00353CFD">
        <w:t xml:space="preserve">. На основании вступившего в законную силу </w:t>
      </w:r>
      <w:r w:rsidR="001E65E6" w:rsidRPr="00353CFD">
        <w:t xml:space="preserve">решения суда о признании права </w:t>
      </w:r>
      <w:r w:rsidR="00485B05" w:rsidRPr="00353CFD">
        <w:t xml:space="preserve">собственности </w:t>
      </w:r>
      <w:r w:rsidR="001E65E6" w:rsidRPr="00353CFD">
        <w:t xml:space="preserve">Советского сельского поселения </w:t>
      </w:r>
      <w:proofErr w:type="spellStart"/>
      <w:r w:rsidR="001E65E6" w:rsidRPr="00353CFD">
        <w:t>Новокубанского</w:t>
      </w:r>
      <w:proofErr w:type="spellEnd"/>
      <w:r w:rsidR="001E65E6" w:rsidRPr="00353CFD">
        <w:t xml:space="preserve"> района </w:t>
      </w:r>
      <w:r w:rsidR="00485B05" w:rsidRPr="00353CFD">
        <w:t xml:space="preserve">на бесхозяйную недвижимую вещь </w:t>
      </w:r>
      <w:r w:rsidR="001E65E6" w:rsidRPr="00353CFD">
        <w:t xml:space="preserve"> Администрация в  течение 10 рабочих дней </w:t>
      </w:r>
      <w:r w:rsidR="00485B05" w:rsidRPr="00353CFD">
        <w:t xml:space="preserve">обеспечивает осуществление действий по государственной регистрации права муниципальной собственности </w:t>
      </w:r>
      <w:r w:rsidR="001E65E6" w:rsidRPr="00353CFD">
        <w:t xml:space="preserve"> Советского сельского поселения </w:t>
      </w:r>
      <w:proofErr w:type="spellStart"/>
      <w:r w:rsidR="001E65E6" w:rsidRPr="00353CFD">
        <w:t>Новокубанского</w:t>
      </w:r>
      <w:proofErr w:type="spellEnd"/>
      <w:r w:rsidR="001E65E6" w:rsidRPr="00353CFD">
        <w:t xml:space="preserve"> района </w:t>
      </w:r>
      <w:r w:rsidR="00485B05" w:rsidRPr="00353CFD">
        <w:t>на бесхозяйную недвижимую вещь в установленном порядке.</w:t>
      </w:r>
    </w:p>
    <w:p w:rsidR="00485B05" w:rsidRDefault="00485B05" w:rsidP="00806345">
      <w:pPr>
        <w:pStyle w:val="a9"/>
        <w:jc w:val="both"/>
      </w:pPr>
    </w:p>
    <w:p w:rsidR="00806345" w:rsidRDefault="00806345" w:rsidP="00806345">
      <w:pPr>
        <w:pStyle w:val="a9"/>
        <w:jc w:val="both"/>
      </w:pPr>
    </w:p>
    <w:p w:rsidR="00806345" w:rsidRDefault="00806345" w:rsidP="00806345">
      <w:pPr>
        <w:pStyle w:val="a9"/>
        <w:jc w:val="both"/>
      </w:pPr>
    </w:p>
    <w:p w:rsidR="00806345" w:rsidRDefault="00806345" w:rsidP="00806345">
      <w:pPr>
        <w:pStyle w:val="a9"/>
        <w:jc w:val="both"/>
      </w:pPr>
      <w:r>
        <w:t>Глава Советского сельского поселения</w:t>
      </w:r>
    </w:p>
    <w:p w:rsidR="00477B10" w:rsidRPr="00806345" w:rsidRDefault="00806345" w:rsidP="00806345">
      <w:pPr>
        <w:pStyle w:val="a9"/>
        <w:jc w:val="both"/>
      </w:pPr>
      <w:proofErr w:type="spellStart"/>
      <w:r>
        <w:t>Новокубанского</w:t>
      </w:r>
      <w:proofErr w:type="spellEnd"/>
      <w:r>
        <w:t xml:space="preserve">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С.Ю.Копылов</w:t>
      </w:r>
      <w:bookmarkEnd w:id="7"/>
    </w:p>
    <w:sectPr w:rsidR="00477B10" w:rsidRPr="00806345" w:rsidSect="00C8328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F76" w:rsidRDefault="00E22F76" w:rsidP="00C83281">
      <w:r>
        <w:separator/>
      </w:r>
    </w:p>
  </w:endnote>
  <w:endnote w:type="continuationSeparator" w:id="0">
    <w:p w:rsidR="00E22F76" w:rsidRDefault="00E22F76" w:rsidP="00C832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F76" w:rsidRDefault="00E22F76" w:rsidP="00C83281">
      <w:r>
        <w:separator/>
      </w:r>
    </w:p>
  </w:footnote>
  <w:footnote w:type="continuationSeparator" w:id="0">
    <w:p w:rsidR="00E22F76" w:rsidRDefault="00E22F76" w:rsidP="00C832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14407"/>
      <w:docPartObj>
        <w:docPartGallery w:val="Page Numbers (Top of Page)"/>
        <w:docPartUnique/>
      </w:docPartObj>
    </w:sdtPr>
    <w:sdtContent>
      <w:p w:rsidR="003B0C2F" w:rsidRDefault="005D7251">
        <w:pPr>
          <w:pStyle w:val="a5"/>
          <w:jc w:val="center"/>
        </w:pPr>
        <w:fldSimple w:instr=" PAGE   \* MERGEFORMAT ">
          <w:r w:rsidR="00306A87">
            <w:rPr>
              <w:noProof/>
            </w:rPr>
            <w:t>2</w:t>
          </w:r>
        </w:fldSimple>
      </w:p>
    </w:sdtContent>
  </w:sdt>
  <w:p w:rsidR="003B0C2F" w:rsidRDefault="003B0C2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3281"/>
    <w:rsid w:val="00141C27"/>
    <w:rsid w:val="001E65E6"/>
    <w:rsid w:val="00287005"/>
    <w:rsid w:val="00306A87"/>
    <w:rsid w:val="00353CFD"/>
    <w:rsid w:val="003B0C2F"/>
    <w:rsid w:val="003F1FBF"/>
    <w:rsid w:val="003F6C42"/>
    <w:rsid w:val="00477B10"/>
    <w:rsid w:val="00485B05"/>
    <w:rsid w:val="005D7251"/>
    <w:rsid w:val="006C28DE"/>
    <w:rsid w:val="007506DA"/>
    <w:rsid w:val="00806345"/>
    <w:rsid w:val="00A025FE"/>
    <w:rsid w:val="00AD7124"/>
    <w:rsid w:val="00BE59BA"/>
    <w:rsid w:val="00C83281"/>
    <w:rsid w:val="00CA6ED3"/>
    <w:rsid w:val="00DB2C3E"/>
    <w:rsid w:val="00E10710"/>
    <w:rsid w:val="00E12CFB"/>
    <w:rsid w:val="00E22F76"/>
    <w:rsid w:val="00F2095C"/>
    <w:rsid w:val="00F508ED"/>
    <w:rsid w:val="00F73153"/>
    <w:rsid w:val="00FF7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28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83281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83281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C83281"/>
    <w:rPr>
      <w:rFonts w:ascii="Times New Roman" w:hAnsi="Times New Roman" w:cs="Times New Roman" w:hint="default"/>
      <w:color w:val="106BBE"/>
    </w:rPr>
  </w:style>
  <w:style w:type="character" w:customStyle="1" w:styleId="a4">
    <w:name w:val="Цветовое выделение"/>
    <w:uiPriority w:val="99"/>
    <w:rsid w:val="00C83281"/>
    <w:rPr>
      <w:b/>
      <w:bCs/>
      <w:color w:val="26282F"/>
    </w:rPr>
  </w:style>
  <w:style w:type="paragraph" w:styleId="a5">
    <w:name w:val="header"/>
    <w:basedOn w:val="a"/>
    <w:link w:val="a6"/>
    <w:uiPriority w:val="99"/>
    <w:unhideWhenUsed/>
    <w:rsid w:val="00C832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83281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832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83281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No Spacing"/>
    <w:uiPriority w:val="1"/>
    <w:qFormat/>
    <w:rsid w:val="00141C27"/>
    <w:pPr>
      <w:spacing w:after="0" w:line="240" w:lineRule="auto"/>
    </w:pPr>
    <w:rPr>
      <w:rFonts w:cstheme="minorBidi"/>
      <w:szCs w:val="22"/>
    </w:rPr>
  </w:style>
  <w:style w:type="paragraph" w:customStyle="1" w:styleId="s1">
    <w:name w:val="s_1"/>
    <w:basedOn w:val="a"/>
    <w:rsid w:val="00485B0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485B05"/>
    <w:rPr>
      <w:i/>
      <w:iCs/>
    </w:rPr>
  </w:style>
  <w:style w:type="character" w:styleId="ab">
    <w:name w:val="Hyperlink"/>
    <w:basedOn w:val="a0"/>
    <w:uiPriority w:val="99"/>
    <w:semiHidden/>
    <w:unhideWhenUsed/>
    <w:rsid w:val="00485B05"/>
    <w:rPr>
      <w:color w:val="0000FF"/>
      <w:u w:val="single"/>
    </w:rPr>
  </w:style>
  <w:style w:type="paragraph" w:customStyle="1" w:styleId="s22">
    <w:name w:val="s_22"/>
    <w:basedOn w:val="a"/>
    <w:rsid w:val="00485B0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80634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0634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2991">
          <w:marLeft w:val="0"/>
          <w:marRight w:val="0"/>
          <w:marTop w:val="184"/>
          <w:marBottom w:val="1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71129192/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1281</Words>
  <Characters>7306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2023-01-30T12:33:00Z</cp:lastPrinted>
  <dcterms:created xsi:type="dcterms:W3CDTF">2023-01-27T08:44:00Z</dcterms:created>
  <dcterms:modified xsi:type="dcterms:W3CDTF">2023-01-30T13:33:00Z</dcterms:modified>
</cp:coreProperties>
</file>